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5" w:rsidRDefault="002848AB" w:rsidP="00422EB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48AB">
        <w:rPr>
          <w:rFonts w:ascii="Times New Roman" w:hAnsi="Times New Roman" w:cs="Times New Roman"/>
          <w:b/>
          <w:sz w:val="36"/>
          <w:szCs w:val="36"/>
          <w:lang w:val="uk-UA"/>
        </w:rPr>
        <w:t>«СЛАВЕТНІ  ІМЕНА  ПРИДНІПРОВ´Я»</w:t>
      </w:r>
    </w:p>
    <w:p w:rsidR="002848AB" w:rsidRDefault="002848AB" w:rsidP="00422EB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48AB">
        <w:rPr>
          <w:rFonts w:ascii="Times New Roman" w:hAnsi="Times New Roman" w:cs="Times New Roman"/>
          <w:b/>
          <w:sz w:val="36"/>
          <w:szCs w:val="36"/>
          <w:lang w:val="uk-UA"/>
        </w:rPr>
        <w:t>(презентація книги Є.Білоусова)</w:t>
      </w:r>
    </w:p>
    <w:p w:rsidR="002848AB" w:rsidRDefault="002848AB" w:rsidP="002848A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848AB">
        <w:rPr>
          <w:rFonts w:ascii="Times New Roman" w:hAnsi="Times New Roman" w:cs="Times New Roman"/>
          <w:b/>
          <w:sz w:val="28"/>
          <w:szCs w:val="28"/>
          <w:lang w:val="uk-UA"/>
        </w:rPr>
        <w:t>Цілі: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поширювати книги та </w:t>
      </w:r>
      <w:r w:rsidR="00066214">
        <w:rPr>
          <w:rFonts w:ascii="Times New Roman" w:hAnsi="Times New Roman" w:cs="Times New Roman"/>
          <w:sz w:val="28"/>
          <w:szCs w:val="28"/>
          <w:lang w:val="uk-UA"/>
        </w:rPr>
        <w:t>інформацію про видатних людей к</w:t>
      </w:r>
      <w:r>
        <w:rPr>
          <w:rFonts w:ascii="Times New Roman" w:hAnsi="Times New Roman" w:cs="Times New Roman"/>
          <w:sz w:val="28"/>
          <w:szCs w:val="28"/>
          <w:lang w:val="uk-UA"/>
        </w:rPr>
        <w:t>раю; виховувати любов до рідного краю, повагу до видатних людей і</w:t>
      </w:r>
      <w:r w:rsidR="00066214">
        <w:rPr>
          <w:rFonts w:ascii="Times New Roman" w:hAnsi="Times New Roman" w:cs="Times New Roman"/>
          <w:sz w:val="28"/>
          <w:szCs w:val="28"/>
          <w:lang w:val="uk-UA"/>
        </w:rPr>
        <w:t xml:space="preserve"> героїчного минулого Придніпров’я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;  продемонструвати приклади мужності визначних людей краю.</w:t>
      </w:r>
    </w:p>
    <w:p w:rsidR="002848AB" w:rsidRDefault="002848AB" w:rsidP="002848A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848AB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573AF1">
        <w:rPr>
          <w:rFonts w:ascii="Times New Roman" w:hAnsi="Times New Roman" w:cs="Times New Roman"/>
          <w:sz w:val="28"/>
          <w:szCs w:val="28"/>
          <w:lang w:val="uk-UA"/>
        </w:rPr>
        <w:t>: книжкова виставка</w:t>
      </w:r>
      <w:r w:rsidR="00066214">
        <w:rPr>
          <w:rFonts w:ascii="Times New Roman" w:hAnsi="Times New Roman" w:cs="Times New Roman"/>
          <w:sz w:val="28"/>
          <w:szCs w:val="28"/>
          <w:lang w:val="uk-UA"/>
        </w:rPr>
        <w:t xml:space="preserve"> «Ти народився в цьому краї»</w:t>
      </w:r>
      <w:r w:rsidR="00573AF1" w:rsidRPr="000662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3AF1">
        <w:rPr>
          <w:rFonts w:ascii="Times New Roman" w:hAnsi="Times New Roman" w:cs="Times New Roman"/>
          <w:sz w:val="28"/>
          <w:szCs w:val="28"/>
          <w:lang w:val="uk-UA"/>
        </w:rPr>
        <w:t xml:space="preserve"> екран для</w:t>
      </w:r>
      <w:r w:rsidR="00E47615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фотоматеріалів.</w:t>
      </w:r>
    </w:p>
    <w:p w:rsidR="002848AB" w:rsidRPr="00E47615" w:rsidRDefault="00E47615" w:rsidP="00E4761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сцені – заголовок великими буквами </w:t>
      </w:r>
      <w:r w:rsidRPr="00422E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«Славетні </w:t>
      </w:r>
      <w:r w:rsidR="00DD13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2EB5">
        <w:rPr>
          <w:rFonts w:ascii="Times New Roman" w:hAnsi="Times New Roman" w:cs="Times New Roman"/>
          <w:b/>
          <w:i/>
          <w:sz w:val="28"/>
          <w:szCs w:val="28"/>
          <w:lang w:val="uk-UA"/>
        </w:rPr>
        <w:t>імена Придніпров’я</w:t>
      </w: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</w:p>
    <w:p w:rsidR="002848AB" w:rsidRDefault="006D74D1" w:rsidP="002848AB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>До актово</w:t>
      </w:r>
      <w:r w:rsidR="00DD13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 залу заходять учні </w:t>
      </w: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національному вбранні, які тримають у </w:t>
      </w:r>
      <w:r w:rsidR="00DD13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>руках книгу «Славетні імена Придніпров’я» і стають біля книжкової виставки.</w:t>
      </w:r>
    </w:p>
    <w:p w:rsidR="00066214" w:rsidRPr="00E47615" w:rsidRDefault="00066214" w:rsidP="002848AB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 час розповідей портрети, книги, картини </w:t>
      </w:r>
      <w:r w:rsidR="00DD13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проектуються на екран.</w:t>
      </w:r>
    </w:p>
    <w:p w:rsidR="006D74D1" w:rsidRPr="00E541A4" w:rsidRDefault="00D52A61" w:rsidP="00E4761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2A61">
        <w:rPr>
          <w:rFonts w:ascii="Times New Roman" w:hAnsi="Times New Roman" w:cs="Times New Roman"/>
          <w:b/>
          <w:sz w:val="28"/>
          <w:szCs w:val="28"/>
          <w:lang w:val="uk-UA"/>
        </w:rPr>
        <w:t>Бібліотекар:</w:t>
      </w:r>
      <w:r w:rsidR="00700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A61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 ніколи, ми багато говоримо про патріотизм, про </w:t>
      </w:r>
      <w:r w:rsidR="00E1665E">
        <w:rPr>
          <w:rFonts w:ascii="Times New Roman" w:hAnsi="Times New Roman" w:cs="Times New Roman"/>
          <w:sz w:val="28"/>
          <w:szCs w:val="28"/>
          <w:lang w:val="uk-UA"/>
        </w:rPr>
        <w:t xml:space="preserve"> свої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України, рідної мови, культури. Ми всі з вами вважаємо себе патріотами рідного краю, Але чи багато ми знаємо про свій край,  про його історію, про людей, які тут жили і творили історію краю. Ось про  людей, які творили історію нашої Дніпропетровщини</w:t>
      </w:r>
      <w:r w:rsidR="00E1665E">
        <w:rPr>
          <w:rFonts w:ascii="Times New Roman" w:hAnsi="Times New Roman" w:cs="Times New Roman"/>
          <w:sz w:val="28"/>
          <w:szCs w:val="28"/>
          <w:lang w:val="uk-UA"/>
        </w:rPr>
        <w:t>, ми вам розповімо, презентуючи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книгу Є</w:t>
      </w:r>
      <w:r w:rsidR="006D74D1">
        <w:rPr>
          <w:rFonts w:ascii="Times New Roman" w:hAnsi="Times New Roman" w:cs="Times New Roman"/>
          <w:sz w:val="28"/>
          <w:szCs w:val="28"/>
          <w:lang w:val="uk-UA"/>
        </w:rPr>
        <w:t>вгена Білоусова «Славетні імена Придніпров’я».Ми розповімо вам про визначних людей нашого краю, які зробили великий внесок у його розвиток</w:t>
      </w:r>
      <w:r w:rsidR="00E1665E">
        <w:rPr>
          <w:rFonts w:ascii="Times New Roman" w:hAnsi="Times New Roman" w:cs="Times New Roman"/>
          <w:sz w:val="28"/>
          <w:szCs w:val="28"/>
          <w:lang w:val="uk-UA"/>
        </w:rPr>
        <w:t xml:space="preserve"> Придніпров’я </w:t>
      </w:r>
      <w:r w:rsidR="006D74D1">
        <w:rPr>
          <w:rFonts w:ascii="Times New Roman" w:hAnsi="Times New Roman" w:cs="Times New Roman"/>
          <w:sz w:val="28"/>
          <w:szCs w:val="28"/>
          <w:lang w:val="uk-UA"/>
        </w:rPr>
        <w:t xml:space="preserve"> і держави і цілому. </w:t>
      </w:r>
      <w:r w:rsidR="00E541A4" w:rsidRPr="00E541A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541A4" w:rsidRPr="00E541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E541A4" w:rsidRPr="00E541A4">
        <w:rPr>
          <w:rFonts w:ascii="Times New Roman" w:hAnsi="Times New Roman" w:cs="Times New Roman"/>
          <w:b/>
          <w:sz w:val="28"/>
          <w:szCs w:val="28"/>
          <w:lang w:val="uk-UA"/>
        </w:rPr>
        <w:t>лайд</w:t>
      </w:r>
      <w:proofErr w:type="spellEnd"/>
      <w:r w:rsidR="00E541A4" w:rsidRPr="00E541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1)</w:t>
      </w:r>
    </w:p>
    <w:p w:rsidR="006D74D1" w:rsidRPr="006D74D1" w:rsidRDefault="006D74D1" w:rsidP="002848A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4D1">
        <w:rPr>
          <w:rFonts w:ascii="Times New Roman" w:hAnsi="Times New Roman" w:cs="Times New Roman"/>
          <w:b/>
          <w:sz w:val="28"/>
          <w:szCs w:val="28"/>
          <w:lang w:val="uk-UA"/>
        </w:rPr>
        <w:t>1-й учасник</w:t>
      </w:r>
    </w:p>
    <w:p w:rsidR="00422EB5" w:rsidRDefault="00F33B88" w:rsidP="00F33B8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Придніпров’я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моє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ти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у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серці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моїм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–</w:t>
      </w:r>
      <w:r w:rsidRPr="00F33B88">
        <w:rPr>
          <w:rFonts w:ascii="Times New Roman" w:hAnsi="Times New Roman" w:cs="Times New Roman"/>
          <w:sz w:val="28"/>
          <w:szCs w:val="26"/>
        </w:rPr>
        <w:br/>
        <w:t xml:space="preserve">Люба, мила моя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сторононька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>,</w:t>
      </w:r>
      <w:r w:rsidRPr="00F33B88">
        <w:rPr>
          <w:rFonts w:ascii="Times New Roman" w:hAnsi="Times New Roman" w:cs="Times New Roman"/>
          <w:sz w:val="28"/>
          <w:szCs w:val="26"/>
        </w:rPr>
        <w:br/>
        <w:t xml:space="preserve">Полюбила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тво</w:t>
      </w:r>
      <w:proofErr w:type="gramStart"/>
      <w:r w:rsidRPr="00F33B88">
        <w:rPr>
          <w:rFonts w:ascii="Times New Roman" w:hAnsi="Times New Roman" w:cs="Times New Roman"/>
          <w:sz w:val="28"/>
          <w:szCs w:val="26"/>
        </w:rPr>
        <w:t>ї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і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К</w:t>
      </w:r>
      <w:proofErr w:type="gramEnd"/>
      <w:r w:rsidRPr="00F33B88">
        <w:rPr>
          <w:rFonts w:ascii="Times New Roman" w:hAnsi="Times New Roman" w:cs="Times New Roman"/>
          <w:sz w:val="28"/>
          <w:szCs w:val="26"/>
        </w:rPr>
        <w:t>ільчень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і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гаї</w:t>
      </w:r>
      <w:proofErr w:type="spellEnd"/>
      <w:r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br/>
        <w:t xml:space="preserve">Як родину свою любить </w:t>
      </w:r>
      <w:proofErr w:type="spellStart"/>
      <w:r>
        <w:rPr>
          <w:rFonts w:ascii="Times New Roman" w:hAnsi="Times New Roman" w:cs="Times New Roman"/>
          <w:sz w:val="28"/>
          <w:szCs w:val="26"/>
        </w:rPr>
        <w:t>донька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  <w:r w:rsidR="00422EB5">
        <w:rPr>
          <w:rFonts w:ascii="Times New Roman" w:hAnsi="Times New Roman" w:cs="Times New Roman"/>
          <w:sz w:val="28"/>
          <w:szCs w:val="26"/>
        </w:rPr>
        <w:br/>
      </w:r>
    </w:p>
    <w:p w:rsidR="00422EB5" w:rsidRDefault="00422EB5" w:rsidP="00F33B8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22EB5">
        <w:rPr>
          <w:rFonts w:ascii="Times New Roman" w:hAnsi="Times New Roman" w:cs="Times New Roman"/>
          <w:sz w:val="28"/>
          <w:szCs w:val="26"/>
          <w:lang w:val="uk-UA"/>
        </w:rPr>
        <w:t>Закохалася в степ і величний</w:t>
      </w:r>
      <w:r w:rsidR="00F33B88" w:rsidRPr="00422EB5">
        <w:rPr>
          <w:rFonts w:ascii="Times New Roman" w:hAnsi="Times New Roman" w:cs="Times New Roman"/>
          <w:sz w:val="28"/>
          <w:szCs w:val="26"/>
          <w:lang w:val="uk-UA"/>
        </w:rPr>
        <w:t>Дніпро,</w:t>
      </w:r>
      <w:r w:rsidR="00F33B88" w:rsidRPr="00422EB5">
        <w:rPr>
          <w:rFonts w:ascii="Times New Roman" w:hAnsi="Times New Roman" w:cs="Times New Roman"/>
          <w:sz w:val="28"/>
          <w:szCs w:val="26"/>
          <w:lang w:val="uk-UA"/>
        </w:rPr>
        <w:br/>
        <w:t>І у кручі високі дніпрові,</w:t>
      </w:r>
      <w:r w:rsidR="00F33B88" w:rsidRPr="00422EB5">
        <w:rPr>
          <w:rFonts w:ascii="Times New Roman" w:hAnsi="Times New Roman" w:cs="Times New Roman"/>
          <w:sz w:val="28"/>
          <w:szCs w:val="26"/>
          <w:lang w:val="uk-UA"/>
        </w:rPr>
        <w:br/>
        <w:t>І акації цвіт, і Самари розлив,</w:t>
      </w:r>
      <w:r w:rsidR="00F33B88" w:rsidRPr="00422EB5">
        <w:rPr>
          <w:rFonts w:ascii="Times New Roman" w:hAnsi="Times New Roman" w:cs="Times New Roman"/>
          <w:sz w:val="28"/>
          <w:szCs w:val="26"/>
          <w:lang w:val="uk-UA"/>
        </w:rPr>
        <w:br/>
        <w:t>І тумани молочні ранкові.</w:t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br/>
      </w:r>
    </w:p>
    <w:p w:rsidR="00422EB5" w:rsidRDefault="00422EB5" w:rsidP="00F33B8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Степова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Україно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6"/>
        </w:rPr>
        <w:t>багатий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мій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краю,</w:t>
      </w:r>
    </w:p>
    <w:p w:rsidR="00422EB5" w:rsidRDefault="00F33B88" w:rsidP="00F33B8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proofErr w:type="gramStart"/>
      <w:r w:rsidRPr="00F33B88">
        <w:rPr>
          <w:rFonts w:ascii="Times New Roman" w:hAnsi="Times New Roman" w:cs="Times New Roman"/>
          <w:sz w:val="28"/>
          <w:szCs w:val="26"/>
        </w:rPr>
        <w:t xml:space="preserve">В Бога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сили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прошу я для тебе,</w:t>
      </w:r>
      <w:r w:rsidRPr="00F33B88">
        <w:rPr>
          <w:rFonts w:ascii="Times New Roman" w:hAnsi="Times New Roman" w:cs="Times New Roman"/>
          <w:sz w:val="28"/>
          <w:szCs w:val="26"/>
        </w:rPr>
        <w:br/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Щоб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врунився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і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цвів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був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важким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від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хлібів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>,</w:t>
      </w:r>
      <w:r w:rsidRPr="00F33B88">
        <w:rPr>
          <w:rFonts w:ascii="Times New Roman" w:hAnsi="Times New Roman" w:cs="Times New Roman"/>
          <w:sz w:val="28"/>
          <w:szCs w:val="26"/>
        </w:rPr>
        <w:br/>
        <w:t xml:space="preserve">Я прошу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тобі</w:t>
      </w:r>
      <w:proofErr w:type="spellEnd"/>
      <w:r w:rsidRPr="00F33B88">
        <w:rPr>
          <w:rFonts w:ascii="Times New Roman" w:hAnsi="Times New Roman" w:cs="Times New Roman"/>
          <w:sz w:val="28"/>
          <w:szCs w:val="26"/>
        </w:rPr>
        <w:t xml:space="preserve"> щедрого неба.</w:t>
      </w:r>
      <w:proofErr w:type="gramEnd"/>
      <w:r w:rsidRPr="00F33B88">
        <w:rPr>
          <w:rFonts w:ascii="Times New Roman" w:hAnsi="Times New Roman" w:cs="Times New Roman"/>
          <w:sz w:val="28"/>
          <w:szCs w:val="26"/>
        </w:rPr>
        <w:br/>
      </w:r>
      <w:r w:rsidRPr="00F33B88">
        <w:rPr>
          <w:rFonts w:ascii="Times New Roman" w:hAnsi="Times New Roman" w:cs="Times New Roman"/>
          <w:sz w:val="28"/>
          <w:szCs w:val="26"/>
        </w:rPr>
        <w:lastRenderedPageBreak/>
        <w:br/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Щоб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proofErr w:type="gramStart"/>
      <w:r w:rsidR="00422EB5">
        <w:rPr>
          <w:rFonts w:ascii="Times New Roman" w:hAnsi="Times New Roman" w:cs="Times New Roman"/>
          <w:sz w:val="28"/>
          <w:szCs w:val="26"/>
        </w:rPr>
        <w:t>п</w:t>
      </w:r>
      <w:proofErr w:type="gramEnd"/>
      <w:r w:rsidR="00422EB5">
        <w:rPr>
          <w:rFonts w:ascii="Times New Roman" w:hAnsi="Times New Roman" w:cs="Times New Roman"/>
          <w:sz w:val="28"/>
          <w:szCs w:val="26"/>
        </w:rPr>
        <w:t>ід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 xml:space="preserve"> небом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високим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 xml:space="preserve">, краю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любий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ти</w:t>
      </w:r>
      <w:proofErr w:type="spellEnd"/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422EB5">
        <w:rPr>
          <w:rFonts w:ascii="Times New Roman" w:hAnsi="Times New Roman" w:cs="Times New Roman"/>
          <w:sz w:val="28"/>
          <w:szCs w:val="26"/>
        </w:rPr>
        <w:t>мій</w:t>
      </w:r>
      <w:proofErr w:type="spellEnd"/>
      <w:r w:rsidR="00422EB5">
        <w:rPr>
          <w:rFonts w:ascii="Times New Roman" w:hAnsi="Times New Roman" w:cs="Times New Roman"/>
          <w:sz w:val="28"/>
          <w:szCs w:val="26"/>
        </w:rPr>
        <w:t>,</w:t>
      </w:r>
    </w:p>
    <w:p w:rsidR="00066214" w:rsidRPr="00F33B88" w:rsidRDefault="00F33B88" w:rsidP="00F33B88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22EB5">
        <w:rPr>
          <w:rFonts w:ascii="Times New Roman" w:hAnsi="Times New Roman" w:cs="Times New Roman"/>
          <w:sz w:val="28"/>
          <w:szCs w:val="26"/>
          <w:lang w:val="uk-UA"/>
        </w:rPr>
        <w:t>Душі славні росли і високі,</w:t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br/>
        <w:t>І на нашій козацькій</w:t>
      </w:r>
      <w:r w:rsidR="00422EB5">
        <w:rPr>
          <w:rFonts w:ascii="Times New Roman" w:hAnsi="Times New Roman" w:cs="Times New Roman"/>
          <w:sz w:val="28"/>
          <w:szCs w:val="26"/>
          <w:lang w:val="uk-UA"/>
        </w:rPr>
        <w:t xml:space="preserve">, хоробрій  </w:t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t>землі –</w:t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br/>
        <w:t>Панували добро, мир і спокій.</w:t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br/>
      </w:r>
      <w:r w:rsidRPr="00422EB5">
        <w:rPr>
          <w:rFonts w:ascii="Times New Roman" w:hAnsi="Times New Roman" w:cs="Times New Roman"/>
          <w:sz w:val="28"/>
          <w:szCs w:val="26"/>
          <w:lang w:val="uk-UA"/>
        </w:rPr>
        <w:br/>
      </w:r>
      <w:r w:rsidR="00DD13ED">
        <w:rPr>
          <w:rFonts w:ascii="Times New Roman" w:hAnsi="Times New Roman" w:cs="Times New Roman"/>
          <w:sz w:val="28"/>
          <w:szCs w:val="26"/>
          <w:lang w:val="uk-UA"/>
        </w:rPr>
        <w:t xml:space="preserve">                                           </w:t>
      </w:r>
      <w:proofErr w:type="spellStart"/>
      <w:r w:rsidRPr="00F33B88">
        <w:rPr>
          <w:rFonts w:ascii="Times New Roman" w:hAnsi="Times New Roman" w:cs="Times New Roman"/>
          <w:sz w:val="28"/>
          <w:szCs w:val="26"/>
        </w:rPr>
        <w:t>НадіяТаршин</w:t>
      </w:r>
      <w:proofErr w:type="spellEnd"/>
    </w:p>
    <w:p w:rsidR="00066214" w:rsidRDefault="00066214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74D1" w:rsidRDefault="006D74D1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4D1">
        <w:rPr>
          <w:rFonts w:ascii="Times New Roman" w:hAnsi="Times New Roman" w:cs="Times New Roman"/>
          <w:b/>
          <w:sz w:val="28"/>
          <w:szCs w:val="28"/>
          <w:lang w:val="uk-UA"/>
        </w:rPr>
        <w:t>РОЗПОВІДЬ  ПЕРША</w:t>
      </w:r>
    </w:p>
    <w:p w:rsidR="006D74D1" w:rsidRDefault="006D74D1" w:rsidP="006D74D1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виходить на середину залу й відкриває книгу </w:t>
      </w:r>
    </w:p>
    <w:p w:rsidR="00E541A4" w:rsidRPr="00E541A4" w:rsidRDefault="00E541A4" w:rsidP="006D74D1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41A4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2)</w:t>
      </w:r>
    </w:p>
    <w:p w:rsidR="00E1665E" w:rsidRDefault="00E1665E" w:rsidP="006D74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6009">
        <w:rPr>
          <w:rFonts w:ascii="Times New Roman" w:hAnsi="Times New Roman" w:cs="Times New Roman"/>
          <w:b/>
          <w:sz w:val="28"/>
          <w:szCs w:val="28"/>
          <w:lang w:val="uk-UA"/>
        </w:rPr>
        <w:t>2-й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: В  давнину на Січі жив козак хоробрий на ім’я Лазар Глоба, родом із Київщини. Не мав він ані дружини, ані дітей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 xml:space="preserve">Витриманий і мудрий був козак. І козацька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доля привела його на схили Дніпрові. 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>Оселився він там.</w:t>
      </w:r>
      <w:r w:rsidR="00573AF1">
        <w:rPr>
          <w:rFonts w:ascii="Times New Roman" w:hAnsi="Times New Roman" w:cs="Times New Roman"/>
          <w:sz w:val="28"/>
          <w:szCs w:val="28"/>
          <w:lang w:val="uk-UA"/>
        </w:rPr>
        <w:t xml:space="preserve"> Побудував маєток.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 xml:space="preserve"> А так як без діла не міг сидіти, то почав розсаджувати рідкісні дерева  та чагарники на цій землі. А ділянки  на Монастирському острові засіяв рідкісними травами. Але коли була необхідність, то повертався Лазар на Січ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>Бо в його 70 років  кращого розвідника серед козаків ще треба було пошукати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009">
        <w:rPr>
          <w:rFonts w:ascii="Times New Roman" w:hAnsi="Times New Roman" w:cs="Times New Roman"/>
          <w:sz w:val="28"/>
          <w:szCs w:val="28"/>
          <w:lang w:val="uk-UA"/>
        </w:rPr>
        <w:t xml:space="preserve"> А коли цариця  Катерина ІІ зруйнувала Запорізьку Січ</w:t>
      </w:r>
      <w:r w:rsidR="00573AF1">
        <w:rPr>
          <w:rFonts w:ascii="Times New Roman" w:hAnsi="Times New Roman" w:cs="Times New Roman"/>
          <w:sz w:val="28"/>
          <w:szCs w:val="28"/>
          <w:lang w:val="uk-UA"/>
        </w:rPr>
        <w:t>, то повернувся  козак Глоба  у свій маєток. А потім продав його князю Потьомкіну.Та парк залишився. І зараз він носить назву  ім. Т.Г.Шевченка.</w:t>
      </w:r>
    </w:p>
    <w:p w:rsidR="00573AF1" w:rsidRDefault="00573AF1" w:rsidP="006D74D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 Глоба перебрався до нового поселення., який носив назву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Поло-виця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там він посадив прекрасний парк.  І зараз на цьому місці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Дніпропет-ровську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 ім. Лазаря Глоби. Цей парк – пам’ять про людину з добрим серцем, гарячою вдачею і прекрасною душею</w:t>
      </w:r>
      <w:r w:rsidR="00CB7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72C" w:rsidRPr="00CB772C" w:rsidRDefault="00CB772C" w:rsidP="006D74D1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77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Передає книгу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наступному учаснику.</w:t>
      </w:r>
    </w:p>
    <w:p w:rsidR="00CB772C" w:rsidRDefault="00CB772C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772C">
        <w:rPr>
          <w:rFonts w:ascii="Times New Roman" w:hAnsi="Times New Roman" w:cs="Times New Roman"/>
          <w:b/>
          <w:sz w:val="28"/>
          <w:szCs w:val="28"/>
          <w:lang w:val="uk-UA"/>
        </w:rPr>
        <w:t>РОЗПОВІДЬ ДРУГА</w:t>
      </w:r>
    </w:p>
    <w:p w:rsidR="00E541A4" w:rsidRPr="00CB772C" w:rsidRDefault="00E541A4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(Слайд 3)</w:t>
      </w:r>
    </w:p>
    <w:p w:rsidR="006D74D1" w:rsidRDefault="00E47615" w:rsidP="00CB77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D74D1" w:rsidRPr="006D74D1">
        <w:rPr>
          <w:rFonts w:ascii="Times New Roman" w:hAnsi="Times New Roman" w:cs="Times New Roman"/>
          <w:b/>
          <w:sz w:val="28"/>
          <w:szCs w:val="28"/>
          <w:lang w:val="uk-UA"/>
        </w:rPr>
        <w:t>-й учасник.</w:t>
      </w:r>
      <w:r w:rsidR="006D74D1">
        <w:rPr>
          <w:rFonts w:ascii="Times New Roman" w:hAnsi="Times New Roman" w:cs="Times New Roman"/>
          <w:sz w:val="28"/>
          <w:szCs w:val="28"/>
          <w:lang w:val="uk-UA"/>
        </w:rPr>
        <w:t xml:space="preserve"> Дмитро Іванович Яворницький, історик, краєзнавець, академік. Народився 7 листопада 1855 року в селі  </w:t>
      </w:r>
      <w:proofErr w:type="spellStart"/>
      <w:r w:rsidR="006D74D1">
        <w:rPr>
          <w:rFonts w:ascii="Times New Roman" w:hAnsi="Times New Roman" w:cs="Times New Roman"/>
          <w:sz w:val="28"/>
          <w:szCs w:val="28"/>
          <w:lang w:val="uk-UA"/>
        </w:rPr>
        <w:t>Сонцівка</w:t>
      </w:r>
      <w:proofErr w:type="spellEnd"/>
      <w:r w:rsidR="006D74D1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повіту Харківської губернії. Його батько – бідний сільський псаломщик. Іван Якович Яворницький мріяв, щоби син закінчив духовну семінарію. Початкову освіту хлопчик здобув у рідному селі. Потім закінчив  Харківське</w:t>
      </w:r>
      <w:r w:rsidR="00AA6D58">
        <w:rPr>
          <w:rFonts w:ascii="Times New Roman" w:hAnsi="Times New Roman" w:cs="Times New Roman"/>
          <w:sz w:val="28"/>
          <w:szCs w:val="28"/>
          <w:lang w:val="uk-UA"/>
        </w:rPr>
        <w:t xml:space="preserve"> повітове училище. 1874 року вступив до духовної семінарії, але покинув її. Чому так сталося? Юнака вабили світські науки, він любив історію, літературу, мистецтво. У 22 роки Яворницький стає студентом історико-філологічного факультету Харківського університету.</w:t>
      </w:r>
    </w:p>
    <w:p w:rsidR="001D0C91" w:rsidRPr="001D0C91" w:rsidRDefault="00AA6D58" w:rsidP="001D0C9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19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студентські роки Дмитро Іванович бере участь у науковій роботі. Він збирає та вивчає матеріали історії України, а канікули проводить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Харківщині та Катеринославщині.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0C91">
        <w:rPr>
          <w:rFonts w:ascii="Times New Roman" w:hAnsi="Times New Roman" w:cs="Times New Roman"/>
          <w:sz w:val="28"/>
          <w:szCs w:val="19"/>
          <w:lang w:val="uk-UA"/>
        </w:rPr>
        <w:t>Найбільше його цікавила історія Запорізької Січі.</w:t>
      </w:r>
    </w:p>
    <w:p w:rsidR="001D0C91" w:rsidRPr="00F33B88" w:rsidRDefault="001D0C91" w:rsidP="00F33B88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D13ED">
        <w:rPr>
          <w:rFonts w:ascii="Times New Roman" w:hAnsi="Times New Roman" w:cs="Times New Roman"/>
          <w:sz w:val="28"/>
          <w:szCs w:val="19"/>
          <w:lang w:val="uk-UA"/>
        </w:rPr>
        <w:t>Своєю романтичною закоханістю у запорожців Д.І. Яворницький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заохочує 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не 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одного 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художника 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до відтворення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героїчних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сторінок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Запорізької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Січі. 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Він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був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діяльним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порадником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 xml:space="preserve"> І. Рєпіна у створенні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славетної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картини "Запорожці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пишуть листа турецькому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султанові" й навіть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19"/>
          <w:lang w:val="uk-UA"/>
        </w:rPr>
        <w:t>позув</w:t>
      </w:r>
      <w:r w:rsidR="00F33B88" w:rsidRPr="00DD13ED">
        <w:rPr>
          <w:rFonts w:ascii="Times New Roman" w:hAnsi="Times New Roman" w:cs="Times New Roman"/>
          <w:sz w:val="28"/>
          <w:szCs w:val="19"/>
          <w:lang w:val="uk-UA"/>
        </w:rPr>
        <w:t>ав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="00F33B88" w:rsidRPr="00DD13ED">
        <w:rPr>
          <w:rFonts w:ascii="Times New Roman" w:hAnsi="Times New Roman" w:cs="Times New Roman"/>
          <w:sz w:val="28"/>
          <w:szCs w:val="19"/>
          <w:lang w:val="uk-UA"/>
        </w:rPr>
        <w:t>йому в одязі</w:t>
      </w:r>
      <w:r w:rsidR="00DD13ED">
        <w:rPr>
          <w:rFonts w:ascii="Times New Roman" w:hAnsi="Times New Roman" w:cs="Times New Roman"/>
          <w:sz w:val="28"/>
          <w:szCs w:val="19"/>
          <w:lang w:val="uk-UA"/>
        </w:rPr>
        <w:t xml:space="preserve"> </w:t>
      </w:r>
      <w:r w:rsidR="00F33B88" w:rsidRPr="00DD13ED">
        <w:rPr>
          <w:rFonts w:ascii="Times New Roman" w:hAnsi="Times New Roman" w:cs="Times New Roman"/>
          <w:sz w:val="28"/>
          <w:szCs w:val="19"/>
          <w:lang w:val="uk-UA"/>
        </w:rPr>
        <w:t>січового писаря</w:t>
      </w:r>
    </w:p>
    <w:p w:rsidR="00AA6D58" w:rsidRDefault="00E47615" w:rsidP="00CB77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4-й учасник:</w:t>
      </w:r>
      <w:r w:rsidR="00DD1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6D58">
        <w:rPr>
          <w:rFonts w:ascii="Times New Roman" w:hAnsi="Times New Roman" w:cs="Times New Roman"/>
          <w:sz w:val="28"/>
          <w:szCs w:val="28"/>
          <w:lang w:val="uk-UA"/>
        </w:rPr>
        <w:t>Що встиг зробити за своє життя Д.І. Яворницький?</w:t>
      </w:r>
    </w:p>
    <w:p w:rsidR="00AA6D58" w:rsidRDefault="00AA6D58" w:rsidP="00CB7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написав більше 200 праць. Переважна більшість із них присвячена історії запорізьких козаків.</w:t>
      </w:r>
    </w:p>
    <w:p w:rsidR="00AA6D58" w:rsidRDefault="00AA6D58" w:rsidP="00CB7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Працював як лексикограф.</w:t>
      </w:r>
    </w:p>
    <w:p w:rsidR="00AA6D58" w:rsidRDefault="00AA6D58" w:rsidP="00CB7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Вивчав слова та складав словники. Зібрав близько 60 тисяч слів, не зафіксованих раніше.</w:t>
      </w:r>
    </w:p>
    <w:p w:rsidR="00AA6D58" w:rsidRDefault="00AA6D58" w:rsidP="00CB7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археолог розкопав близько 1000 історичних пам’ятників (могил).</w:t>
      </w:r>
    </w:p>
    <w:p w:rsidR="00AA6D58" w:rsidRDefault="00AA6D58" w:rsidP="00CB77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Записав близько 3000 українських народних пісень. </w:t>
      </w:r>
    </w:p>
    <w:p w:rsidR="00E47615" w:rsidRDefault="00AA6D58" w:rsidP="001D0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своє з молодих років він провів у мандрівках рідним краєм.</w:t>
      </w:r>
    </w:p>
    <w:p w:rsidR="001D0C91" w:rsidRPr="001D0C91" w:rsidRDefault="001D0C91" w:rsidP="001D0C9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AA6D58" w:rsidRDefault="00AA6D58" w:rsidP="00CB772C">
      <w:pPr>
        <w:pStyle w:val="a3"/>
        <w:spacing w:line="240" w:lineRule="auto"/>
        <w:ind w:left="1068" w:hanging="359"/>
        <w:rPr>
          <w:rFonts w:ascii="Times New Roman" w:hAnsi="Times New Roman" w:cs="Times New Roman"/>
          <w:sz w:val="28"/>
          <w:szCs w:val="28"/>
          <w:lang w:val="uk-UA"/>
        </w:rPr>
      </w:pPr>
      <w:r w:rsidRPr="00573AF1">
        <w:rPr>
          <w:rFonts w:ascii="Times New Roman" w:hAnsi="Times New Roman" w:cs="Times New Roman"/>
          <w:i/>
          <w:sz w:val="28"/>
          <w:szCs w:val="28"/>
          <w:lang w:val="uk-UA"/>
        </w:rPr>
        <w:t>Учень передає книгу наступному оповідачу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D58" w:rsidRDefault="00E47615" w:rsidP="00CB772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A6D58" w:rsidRPr="00AA6D58">
        <w:rPr>
          <w:rFonts w:ascii="Times New Roman" w:hAnsi="Times New Roman" w:cs="Times New Roman"/>
          <w:b/>
          <w:sz w:val="28"/>
          <w:szCs w:val="28"/>
          <w:lang w:val="uk-UA"/>
        </w:rPr>
        <w:t>-й учасник</w:t>
      </w:r>
      <w:r w:rsidR="00AA6D58">
        <w:rPr>
          <w:rFonts w:ascii="Times New Roman" w:hAnsi="Times New Roman" w:cs="Times New Roman"/>
          <w:sz w:val="28"/>
          <w:szCs w:val="28"/>
          <w:lang w:val="uk-UA"/>
        </w:rPr>
        <w:t xml:space="preserve">. Дмитро Іванович Яворницький писав: </w:t>
      </w:r>
      <w:r w:rsidR="007D52DC">
        <w:rPr>
          <w:rFonts w:ascii="Times New Roman" w:hAnsi="Times New Roman" w:cs="Times New Roman"/>
          <w:sz w:val="28"/>
          <w:szCs w:val="28"/>
          <w:lang w:val="uk-UA"/>
        </w:rPr>
        <w:t xml:space="preserve"> «Мені доводилося повертатись із місць своїх пошуків не тільки без грошей у кишені, а й пішки й ледь не без вбрання».</w:t>
      </w:r>
    </w:p>
    <w:p w:rsidR="001A3A60" w:rsidRDefault="007D52DC" w:rsidP="00CB772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Усе це він робив із власної ініціативи.  Дмитро </w:t>
      </w:r>
      <w:r w:rsidR="00064D2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4D2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нович не був</w:t>
      </w:r>
      <w:r w:rsidR="00064D28">
        <w:rPr>
          <w:rFonts w:ascii="Times New Roman" w:hAnsi="Times New Roman" w:cs="Times New Roman"/>
          <w:sz w:val="28"/>
          <w:szCs w:val="28"/>
          <w:lang w:val="uk-UA"/>
        </w:rPr>
        <w:t xml:space="preserve"> заможною людиною, але повага до минулого спонукала його йти пішки. Усе робити за власний кошт – оце і є справжнє служіння Україні. Дітищем Д.І. Яворницького став Катеринославський історико-археологічний музей, який він очолював з 1905 по 1933 рік.</w:t>
      </w:r>
    </w:p>
    <w:p w:rsidR="00E34E9C" w:rsidRDefault="001A3A60" w:rsidP="00422EB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Дмитро Іванович Яворницький помер 5 серпня 1940 року і Дніпропетровську.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Музей Д.І. Яворницького працює зараз у місті Дніпропетровську.</w:t>
      </w:r>
    </w:p>
    <w:p w:rsidR="00E541A4" w:rsidRPr="00E541A4" w:rsidRDefault="00E541A4" w:rsidP="00422EB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1A4">
        <w:rPr>
          <w:rFonts w:ascii="Times New Roman" w:hAnsi="Times New Roman" w:cs="Times New Roman"/>
          <w:b/>
          <w:sz w:val="28"/>
          <w:szCs w:val="28"/>
          <w:lang w:val="uk-UA"/>
        </w:rPr>
        <w:t>(Слайд 4)</w:t>
      </w:r>
    </w:p>
    <w:p w:rsidR="00E47615" w:rsidRPr="00DD13ED" w:rsidRDefault="00647297" w:rsidP="00DD13ED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>Учасник ставить книгу на виставку</w:t>
      </w:r>
      <w:r w:rsidRPr="00647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297" w:rsidRDefault="005D5F8E" w:rsidP="00E34E9C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47297" w:rsidRPr="00647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-й учасник. </w:t>
      </w:r>
    </w:p>
    <w:p w:rsidR="00CB772C" w:rsidRPr="00CB772C" w:rsidRDefault="00CB772C" w:rsidP="00E34E9C">
      <w:pPr>
        <w:pStyle w:val="a3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772C">
        <w:rPr>
          <w:rFonts w:ascii="Times New Roman" w:hAnsi="Times New Roman" w:cs="Times New Roman"/>
          <w:i/>
          <w:sz w:val="28"/>
          <w:szCs w:val="28"/>
          <w:lang w:val="uk-UA"/>
        </w:rPr>
        <w:t>Читає  вірш про Україну</w:t>
      </w:r>
    </w:p>
    <w:p w:rsidR="00032FFE" w:rsidRDefault="00032FFE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FFE">
        <w:rPr>
          <w:rFonts w:ascii="Times New Roman" w:hAnsi="Times New Roman" w:cs="Times New Roman"/>
          <w:b/>
          <w:sz w:val="28"/>
          <w:szCs w:val="28"/>
          <w:lang w:val="uk-UA"/>
        </w:rPr>
        <w:t>РОЗПОВІДЬ ТРЕТЯ</w:t>
      </w:r>
    </w:p>
    <w:p w:rsidR="00E541A4" w:rsidRDefault="00E541A4" w:rsidP="006D74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(Слайд 5)</w:t>
      </w:r>
    </w:p>
    <w:p w:rsidR="0070059B" w:rsidRPr="00DD13ED" w:rsidRDefault="0070059B" w:rsidP="007005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13ED">
        <w:rPr>
          <w:rFonts w:ascii="Times New Roman" w:hAnsi="Times New Roman" w:cs="Times New Roman"/>
          <w:sz w:val="28"/>
          <w:szCs w:val="28"/>
          <w:lang w:val="uk-UA"/>
        </w:rPr>
        <w:t xml:space="preserve">Археолог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28"/>
          <w:lang w:val="uk-UA"/>
        </w:rPr>
        <w:t xml:space="preserve">і відкривач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3ED">
        <w:rPr>
          <w:rFonts w:ascii="Times New Roman" w:hAnsi="Times New Roman" w:cs="Times New Roman"/>
          <w:sz w:val="28"/>
          <w:szCs w:val="28"/>
          <w:lang w:val="uk-UA"/>
        </w:rPr>
        <w:t>Криворізького залізорудного басейну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нащадок двох гетьманів </w:t>
      </w:r>
      <w:r w:rsidRPr="00DD13ED">
        <w:rPr>
          <w:rFonts w:ascii="Times New Roman" w:hAnsi="Times New Roman" w:cs="Times New Roman"/>
          <w:sz w:val="28"/>
          <w:szCs w:val="28"/>
          <w:lang w:val="uk-UA"/>
        </w:rPr>
        <w:t>Олександр Миколайович Поль</w:t>
      </w:r>
    </w:p>
    <w:p w:rsidR="0070059B" w:rsidRPr="00231CDA" w:rsidRDefault="0070059B" w:rsidP="0070059B">
      <w:pP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32"/>
          <w:szCs w:val="23"/>
          <w:shd w:val="clear" w:color="auto" w:fill="FFFFFF"/>
          <w:lang w:val="uk-UA"/>
        </w:rPr>
        <w:t xml:space="preserve">    </w:t>
      </w:r>
      <w:r w:rsidRPr="00D45AC5">
        <w:rPr>
          <w:rFonts w:ascii="Times New Roman" w:hAnsi="Times New Roman" w:cs="Times New Roman"/>
          <w:color w:val="2E2E2E"/>
          <w:sz w:val="32"/>
          <w:szCs w:val="23"/>
          <w:shd w:val="clear" w:color="auto" w:fill="FFFFFF"/>
        </w:rPr>
        <w:t>"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Моїм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першим правилом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було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служити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ніколи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отримуючи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за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це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плати.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Саме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ц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мотиви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заставляють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мене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продовжувати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службу там, де 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можу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служити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безкоштовно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завжди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відмовляюсь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усякої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громадської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посади за плату…"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І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самого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дитинства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зароджувався у Олександра інтерес до минулого 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р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ідного краю.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Він легко опанував математику і літературу, латинь і географію.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Багато слухав розповідей  про кочівників-скіфів, цікавився скарбами минулого: одягом, посудом, вишиванками. </w:t>
      </w:r>
    </w:p>
    <w:p w:rsidR="0070059B" w:rsidRPr="00502904" w:rsidRDefault="0070059B" w:rsidP="0070059B">
      <w:pPr>
        <w:rPr>
          <w:rStyle w:val="apple-converted-space"/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EE31B9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Засмаглий, худорлявий юнак із чорними сумно-задумливими очима, із сильним українським акцентом поїхав здобувати вищу освіту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до Німеччини</w:t>
      </w:r>
      <w:r w:rsidRPr="00EE31B9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. </w:t>
      </w:r>
      <w:r w:rsidRPr="00502904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18-літній українець склав 11 іспитів, вразив комісію вільним володінням шести мов і був одразу зарахований на другий курс юридичного відділу.</w:t>
      </w:r>
      <w:r w:rsidRPr="00231CDA">
        <w:rPr>
          <w:rStyle w:val="apple-converted-space"/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 </w:t>
      </w:r>
    </w:p>
    <w:p w:rsidR="0070059B" w:rsidRPr="00D16EF7" w:rsidRDefault="0070059B" w:rsidP="0070059B">
      <w:pP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ісля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університету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повер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тається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до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Катеринославської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губернії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« Буду займатись улюбленою справою – вивчати минуле свого краю,» вирішив Олександр.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тисячолітніх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могил та 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старих</w:t>
      </w:r>
      <w:proofErr w:type="spellEnd"/>
      <w:r w:rsidRPr="00231CDA">
        <w:rPr>
          <w:rStyle w:val="apple-converted-space"/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 </w:t>
      </w:r>
      <w:hyperlink r:id="rId6" w:history="1">
        <w:r w:rsidRPr="00EE31B9">
          <w:rPr>
            <w:rStyle w:val="a4"/>
            <w:rFonts w:ascii="Times New Roman" w:hAnsi="Times New Roman" w:cs="Times New Roman"/>
            <w:sz w:val="28"/>
            <w:szCs w:val="21"/>
            <w:bdr w:val="dashed" w:sz="2" w:space="0" w:color="E0D6EB" w:frame="1"/>
            <w:shd w:val="clear" w:color="auto" w:fill="FFFFFF"/>
          </w:rPr>
          <w:t>людей</w:t>
        </w:r>
      </w:hyperlink>
      <w:r w:rsidRPr="00EE31B9">
        <w:rPr>
          <w:rStyle w:val="apple-converted-space"/>
          <w:rFonts w:ascii="Times New Roman" w:hAnsi="Times New Roman" w:cs="Times New Roman"/>
          <w:color w:val="2E2E2E"/>
          <w:sz w:val="32"/>
          <w:szCs w:val="23"/>
          <w:shd w:val="clear" w:color="auto" w:fill="FFFFFF"/>
        </w:rPr>
        <w:t> 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шукав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відповіді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свої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запитання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про 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р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ідний край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Вірив Олександр Миколайович  у майбутнє Катеринославщини:</w:t>
      </w:r>
    </w:p>
    <w:p w:rsidR="0070059B" w:rsidRPr="00D16EF7" w:rsidRDefault="0070059B" w:rsidP="007005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Чує моє серце – не тільки в багатім минулім слава моєї країни…Катеринославщино люба! Немає в цілому світі краще за тебе. Бути тобі в віках міцною та могутньою! - </w:t>
      </w:r>
    </w:p>
    <w:p w:rsidR="0070059B" w:rsidRDefault="0070059B" w:rsidP="0070059B">
      <w:pP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Привела доля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Олександра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Поля на берег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ічки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Саксагані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у Дубову Балку (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біля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нинішнього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Кривого Рогу).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D16EF7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Віковічні дерева, скелі, печери таїли безліч історичних реліквій – і Поль зайнявся вивченням балки. Там він наткнувся на оголені залізні руди.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Згадалися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розповіді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старих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людей, як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козаки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руду копали, 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плавили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метал.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Знайшов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плавильну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іч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що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мала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шість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тисяч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років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Пригадав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папери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архіву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князя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Потьомкіна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де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йшлося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про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поклади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кам’яного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вугілля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залізної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руди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та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інших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мінеральних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багатств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цих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місцях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.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Ніхто до Поля не поцікавився багатством покладів, вмістом заліза в руді Олександр Миколайович відвіз зразки до Гірничої Академії в Німеччину, там професор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Штрипельман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оголосив, що руда – рідкісна, найкраща в світі, містить 70% заліза.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власний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кошт Поль запросив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професора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до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Катеринославщини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оплатив не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тільки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поїздку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але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тисячу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франків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щомісяця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поки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вчений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досліджував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поклади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1862 р. Поль купив Дубову Балку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орендував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Криворізькі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поклади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–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найбільшу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ділянку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України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Вдень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доводилося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працювати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на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руднику,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увечері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переглядав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звіти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Відпочивати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було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ніколи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.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На жаль,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Олександр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Миколайович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великого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початкового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капіталу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аби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розробити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усі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скарби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20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років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життя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віддав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створенню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металургійного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центру.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Недаремно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у Кривому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Розі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французька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компанія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поставила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пам’ятник</w:t>
      </w:r>
      <w:proofErr w:type="spellEnd"/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Полю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написом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: "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Новоросійському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Колумбу".</w:t>
      </w:r>
    </w:p>
    <w:p w:rsidR="0070059B" w:rsidRDefault="0070059B" w:rsidP="0070059B">
      <w:pP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За 1881 </w:t>
      </w:r>
      <w:proofErr w:type="spellStart"/>
      <w:proofErr w:type="gram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к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було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видобуто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555тисяч пуд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  зал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зно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руди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Її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перевозили на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Донечччину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заводи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волами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і кіньми.  Олександр Поль наполягав  на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lastRenderedPageBreak/>
        <w:t xml:space="preserve">необхідності будівництва залізниці.  І  його рішучість дала свої результати. Почалося будівництво  довгоочікуваної залізниці. 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Юрист,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прекрасний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оратор – Поль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постійно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обирався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мировим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суддею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інші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посади до земства, губернаторства.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Багато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енергії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віддав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відкриттю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шкіл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та училищ 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краї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Був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меценатом.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</w:t>
      </w:r>
    </w:p>
    <w:p w:rsidR="0070059B" w:rsidRDefault="0070059B" w:rsidP="0070059B">
      <w:pP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Та найбільшою пристрастю Олександра Миколайовича була археологія: він зібрав 5 тисяч експонатів (козацьку зброю, гетьманські клейноди, бунчуки, лицарські прикраси, рідкісні картини, малюнки, історичну бібліотеку). </w:t>
      </w:r>
      <w:r w:rsidRPr="00502904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Усе це оцінювалося у 200 000 срібних карбованців. </w:t>
      </w:r>
      <w:r w:rsidRPr="00DD13ED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1883 року Олександр Поль познайомився з Дмитром Яворницьким, дозволив юнакові працювати в його бібліотеці, з його колекцією.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також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оплачував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Яворницькому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робітників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які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разом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Дмитром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Івановичем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вели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розкопки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Хортиці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Великому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Лузі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.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зекономлені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кошти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побудував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Соборній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площі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Катеринослава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одноповерховий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будинок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сім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кімнат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величезним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</w:t>
      </w:r>
      <w:proofErr w:type="gram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ідвалом-сховищем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для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колекції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У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п’ятьох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кімнатах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О. Поль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відкрив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безкоштовний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музей.</w:t>
      </w:r>
      <w:r w:rsidRPr="00231CDA">
        <w:rPr>
          <w:rFonts w:ascii="Times New Roman" w:hAnsi="Times New Roman" w:cs="Times New Roman"/>
          <w:color w:val="2E2E2E"/>
          <w:sz w:val="28"/>
          <w:szCs w:val="23"/>
        </w:rPr>
        <w:br/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    </w:t>
      </w:r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І музей,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промисловість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потребували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величезних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коштів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що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зробило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Поля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боржником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він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зважився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оголосити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про продаж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колекції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. Коли ж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із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Лондона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приїхали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покупці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,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Олександр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Миколайович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не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погодився</w:t>
      </w:r>
      <w:proofErr w:type="spellEnd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 w:rsidRPr="00231CDA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продат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історичні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цінності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чужину</w:t>
      </w:r>
      <w:proofErr w:type="spell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. І він так відповів </w:t>
      </w:r>
      <w:proofErr w:type="gramStart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англ</w:t>
      </w:r>
      <w:proofErr w:type="gramEnd"/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ійцям:</w:t>
      </w:r>
    </w:p>
    <w:p w:rsidR="0070059B" w:rsidRPr="005F2BF0" w:rsidRDefault="0070059B" w:rsidP="0070059B">
      <w:pPr>
        <w:pStyle w:val="a3"/>
        <w:numPr>
          <w:ilvl w:val="0"/>
          <w:numId w:val="3"/>
        </w:numPr>
        <w:rPr>
          <w:sz w:val="20"/>
        </w:rPr>
      </w:pP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>«…історична колекція-справа мого життя. Ці скарби не мають ціни. І вони залишаться на рідній землі»</w:t>
      </w:r>
      <w:r w:rsidRPr="005F2BF0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, адже </w:t>
      </w:r>
      <w:r w:rsidRPr="005F2BF0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"слава </w:t>
      </w:r>
      <w:proofErr w:type="spellStart"/>
      <w:r w:rsidRPr="005F2BF0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>Вітчизни</w:t>
      </w:r>
      <w:proofErr w:type="spellEnd"/>
      <w:r w:rsidRPr="005F2BF0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</w:rPr>
        <w:t xml:space="preserve"> — не для продажу". </w:t>
      </w:r>
      <w:r w:rsidRPr="005F2BF0">
        <w:rPr>
          <w:rFonts w:ascii="Times New Roman" w:hAnsi="Times New Roman" w:cs="Times New Roman"/>
          <w:color w:val="2E2E2E"/>
          <w:sz w:val="28"/>
          <w:szCs w:val="23"/>
          <w:shd w:val="clear" w:color="auto" w:fill="FFFFFF"/>
          <w:lang w:val="uk-UA"/>
        </w:rPr>
        <w:t xml:space="preserve"> </w:t>
      </w:r>
    </w:p>
    <w:p w:rsidR="0070059B" w:rsidRDefault="0070059B" w:rsidP="007005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26 липня 1890 року Олександра Миколайовича Поля </w:t>
      </w:r>
      <w:r w:rsidRPr="00EE31B9">
        <w:rPr>
          <w:rFonts w:ascii="Times New Roman" w:hAnsi="Times New Roman" w:cs="Times New Roman"/>
          <w:sz w:val="28"/>
          <w:lang w:val="uk-UA"/>
        </w:rPr>
        <w:t xml:space="preserve"> не стало</w:t>
      </w:r>
      <w:r>
        <w:rPr>
          <w:rFonts w:ascii="Times New Roman" w:hAnsi="Times New Roman" w:cs="Times New Roman"/>
          <w:sz w:val="28"/>
          <w:lang w:val="uk-UA"/>
        </w:rPr>
        <w:t>. Унікальна колекція була передана до катеринославського музею.</w:t>
      </w:r>
    </w:p>
    <w:p w:rsidR="0070059B" w:rsidRDefault="0070059B" w:rsidP="007005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Багато років минуло. А ви, як будете в Кривому Розі, завітайте до  пам’ятника Олександру Полю.   На ньому всього кілька слів : «Засновнику промислового виробництва Криворізьких залізних руд».</w:t>
      </w:r>
    </w:p>
    <w:p w:rsidR="00E541A4" w:rsidRPr="00E541A4" w:rsidRDefault="00E541A4" w:rsidP="0070059B">
      <w:pPr>
        <w:rPr>
          <w:rFonts w:ascii="Times New Roman" w:hAnsi="Times New Roman" w:cs="Times New Roman"/>
          <w:b/>
          <w:sz w:val="28"/>
          <w:lang w:val="uk-UA"/>
        </w:rPr>
      </w:pPr>
      <w:r w:rsidRPr="00E541A4">
        <w:rPr>
          <w:rFonts w:ascii="Times New Roman" w:hAnsi="Times New Roman" w:cs="Times New Roman"/>
          <w:b/>
          <w:sz w:val="28"/>
          <w:lang w:val="uk-UA"/>
        </w:rPr>
        <w:t>(Слайд 6)</w:t>
      </w:r>
    </w:p>
    <w:p w:rsidR="0070059B" w:rsidRPr="00032FFE" w:rsidRDefault="0070059B" w:rsidP="007005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F3D">
        <w:rPr>
          <w:rFonts w:ascii="Times New Roman" w:hAnsi="Times New Roman" w:cs="Times New Roman"/>
          <w:b/>
          <w:sz w:val="28"/>
          <w:szCs w:val="28"/>
          <w:lang w:val="uk-UA"/>
        </w:rPr>
        <w:t>РОЗПОВІДЬ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48AB" w:rsidRPr="00E47615" w:rsidRDefault="00032FFE" w:rsidP="00032FFE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7615">
        <w:rPr>
          <w:rFonts w:ascii="Times New Roman" w:hAnsi="Times New Roman" w:cs="Times New Roman"/>
          <w:b/>
          <w:sz w:val="28"/>
          <w:szCs w:val="28"/>
          <w:lang w:val="uk-UA"/>
        </w:rPr>
        <w:t>Театралізована сценка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76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Двоє дівчат-учасниць у робочому  одязі, схилившись над столом, на якому розміщені макети снарядів (можна виготовити з пластмасових дволітрових пляшок) працюють  і співають пісню «Катюша». Потім одна з дівчат починає розповідь. </w:t>
      </w:r>
      <w:r w:rsidR="00E541A4" w:rsidRPr="00E541A4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7)</w:t>
      </w:r>
    </w:p>
    <w:p w:rsidR="00032FFE" w:rsidRDefault="00032FFE" w:rsidP="002848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5F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32FFE">
        <w:rPr>
          <w:rFonts w:ascii="Times New Roman" w:hAnsi="Times New Roman" w:cs="Times New Roman"/>
          <w:b/>
          <w:sz w:val="28"/>
          <w:szCs w:val="28"/>
          <w:lang w:val="uk-UA"/>
        </w:rPr>
        <w:t>-ма учасниця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Одним із основних </w:t>
      </w:r>
      <w:r w:rsidR="00C41D7D">
        <w:rPr>
          <w:rFonts w:ascii="Times New Roman" w:hAnsi="Times New Roman" w:cs="Times New Roman"/>
          <w:sz w:val="28"/>
          <w:szCs w:val="28"/>
          <w:lang w:val="uk-UA"/>
        </w:rPr>
        <w:t xml:space="preserve"> конструкторів ракетної установки став Іван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D7D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D7D">
        <w:rPr>
          <w:rFonts w:ascii="Times New Roman" w:hAnsi="Times New Roman" w:cs="Times New Roman"/>
          <w:sz w:val="28"/>
          <w:szCs w:val="28"/>
          <w:lang w:val="uk-UA"/>
        </w:rPr>
        <w:t>Гвай</w:t>
      </w:r>
      <w:proofErr w:type="spellEnd"/>
      <w:r w:rsidR="00C41D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D7D">
        <w:rPr>
          <w:rFonts w:ascii="Times New Roman" w:hAnsi="Times New Roman" w:cs="Times New Roman"/>
          <w:sz w:val="28"/>
          <w:szCs w:val="28"/>
          <w:lang w:val="uk-UA"/>
        </w:rPr>
        <w:t xml:space="preserve">Складаючи ракети, жінки й дівчата співали </w:t>
      </w:r>
      <w:r w:rsidR="00C41D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«Катюшу», тому наші перші ракети почали в народі називати «Катюшами». На фасаді залізничного технікуму в Дніпропетровську висить пам’ятна дошка. На ній слова: «У технікумі з 1921 по 1925 рік навчався видатний учений, двічі лауреат державної премії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D7D" w:rsidRPr="00C41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</w:t>
      </w:r>
      <w:proofErr w:type="spellStart"/>
      <w:r w:rsidR="00C41D7D" w:rsidRPr="00C41D7D">
        <w:rPr>
          <w:rFonts w:ascii="Times New Roman" w:hAnsi="Times New Roman" w:cs="Times New Roman"/>
          <w:b/>
          <w:sz w:val="28"/>
          <w:szCs w:val="28"/>
          <w:lang w:val="uk-UA"/>
        </w:rPr>
        <w:t>Ісидорович</w:t>
      </w:r>
      <w:proofErr w:type="spellEnd"/>
      <w:r w:rsidR="00DD1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41D7D" w:rsidRPr="00C41D7D">
        <w:rPr>
          <w:rFonts w:ascii="Times New Roman" w:hAnsi="Times New Roman" w:cs="Times New Roman"/>
          <w:b/>
          <w:sz w:val="28"/>
          <w:szCs w:val="28"/>
          <w:lang w:val="uk-UA"/>
        </w:rPr>
        <w:t>Гвай»</w:t>
      </w:r>
      <w:r w:rsidR="00C41D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E17A4">
        <w:rPr>
          <w:rFonts w:ascii="Times New Roman" w:hAnsi="Times New Roman" w:cs="Times New Roman"/>
          <w:sz w:val="28"/>
          <w:szCs w:val="28"/>
          <w:lang w:val="uk-UA"/>
        </w:rPr>
        <w:t>Після</w:t>
      </w:r>
      <w:proofErr w:type="spellEnd"/>
      <w:r w:rsidR="008E17A4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технікуму його було запрошено до конструкторського бюро Південного машинобудівного заводу. Коли розпочалася війна, Іван </w:t>
      </w:r>
      <w:proofErr w:type="spellStart"/>
      <w:r w:rsidR="008E17A4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="008E1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7A4">
        <w:rPr>
          <w:rFonts w:ascii="Times New Roman" w:hAnsi="Times New Roman" w:cs="Times New Roman"/>
          <w:sz w:val="28"/>
          <w:szCs w:val="28"/>
          <w:lang w:val="uk-UA"/>
        </w:rPr>
        <w:t>не виходив із конструкторського бюро ні вдень ні вночі. В окремій кімнаті йому поставили ліжко та тумбочку, і там він жив. Разом з іншими конструкторами він винайшов зброю, яка вирішила результат війни.</w:t>
      </w:r>
      <w:r w:rsidR="00FC71C4">
        <w:rPr>
          <w:rFonts w:ascii="Times New Roman" w:hAnsi="Times New Roman" w:cs="Times New Roman"/>
          <w:sz w:val="28"/>
          <w:szCs w:val="28"/>
          <w:lang w:val="uk-UA"/>
        </w:rPr>
        <w:t xml:space="preserve"> І коли, захищаючи дисертацію, Іван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1C4">
        <w:rPr>
          <w:rFonts w:ascii="Times New Roman" w:hAnsi="Times New Roman" w:cs="Times New Roman"/>
          <w:sz w:val="28"/>
          <w:szCs w:val="28"/>
          <w:lang w:val="uk-UA"/>
        </w:rPr>
        <w:t>Ісидорович</w:t>
      </w:r>
      <w:proofErr w:type="spellEnd"/>
      <w:r w:rsidR="00FC7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1C4">
        <w:rPr>
          <w:rFonts w:ascii="Times New Roman" w:hAnsi="Times New Roman" w:cs="Times New Roman"/>
          <w:sz w:val="28"/>
          <w:szCs w:val="28"/>
          <w:lang w:val="uk-UA"/>
        </w:rPr>
        <w:t>стояв перед комісією, на питання «Де ваша дисертація?» він відповів:</w:t>
      </w:r>
      <w:r w:rsidR="005C1ECF">
        <w:rPr>
          <w:rFonts w:ascii="Times New Roman" w:hAnsi="Times New Roman" w:cs="Times New Roman"/>
          <w:sz w:val="28"/>
          <w:szCs w:val="28"/>
          <w:lang w:val="uk-UA"/>
        </w:rPr>
        <w:t xml:space="preserve"> «Стріляє на фронті». Докладніше про цю людину ви зможете прочитати в книзі Є.Білоусова «Славетні імена Придніпров’я». </w:t>
      </w:r>
    </w:p>
    <w:p w:rsidR="00DD13ED" w:rsidRPr="00EE31B9" w:rsidRDefault="00DD13ED" w:rsidP="0070059B">
      <w:pPr>
        <w:rPr>
          <w:rFonts w:ascii="Times New Roman" w:hAnsi="Times New Roman" w:cs="Times New Roman"/>
          <w:sz w:val="28"/>
          <w:lang w:val="uk-UA"/>
        </w:rPr>
      </w:pPr>
    </w:p>
    <w:p w:rsidR="00DD13ED" w:rsidRDefault="00DD13ED" w:rsidP="002848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8D7C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РОЗПОВІДЬ </w:t>
      </w:r>
      <w:r w:rsidRPr="008D7C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D7CE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ЯТА</w:t>
      </w:r>
    </w:p>
    <w:p w:rsidR="00E541A4" w:rsidRPr="008D7CEB" w:rsidRDefault="00E541A4" w:rsidP="002848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(Слайд 8)</w:t>
      </w:r>
    </w:p>
    <w:p w:rsidR="005D5F8E" w:rsidRDefault="005D5F8E" w:rsidP="00FD3B36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D5F8E">
        <w:rPr>
          <w:rFonts w:ascii="Times New Roman" w:hAnsi="Times New Roman" w:cs="Times New Roman"/>
          <w:b/>
          <w:sz w:val="28"/>
          <w:szCs w:val="28"/>
          <w:lang w:val="uk-UA"/>
        </w:rPr>
        <w:t>11-й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: У кожного письменника свій шлях до красного слова. Свій шлях пройшов і Валер’ян Підмогильн</w:t>
      </w:r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ий – письменник 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Дніпропетров-щини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якого знає вся Україна.</w:t>
      </w:r>
      <w:r w:rsidR="00E5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C33" w:rsidRDefault="005D5F8E" w:rsidP="005D5F8E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він у селищі Чаплі </w:t>
      </w:r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на Дніпропетровщині. </w:t>
      </w:r>
      <w:r>
        <w:rPr>
          <w:rFonts w:ascii="Times New Roman" w:hAnsi="Times New Roman" w:cs="Times New Roman"/>
          <w:sz w:val="28"/>
          <w:szCs w:val="28"/>
          <w:lang w:val="uk-UA"/>
        </w:rPr>
        <w:t>2 лютого 1901р.Закінчив на відмінно церковну школу, училище. Дуже хотілося вчи</w:t>
      </w:r>
      <w:r w:rsidR="00057AD3">
        <w:rPr>
          <w:rFonts w:ascii="Times New Roman" w:hAnsi="Times New Roman" w:cs="Times New Roman"/>
          <w:sz w:val="28"/>
          <w:szCs w:val="28"/>
          <w:lang w:val="uk-UA"/>
        </w:rPr>
        <w:t>тися далі, але матеріальна скру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та  не дозволила навчатися далі. Тому пішов вчителювати і навчався заочно. Вчителював у</w:t>
      </w:r>
      <w:r w:rsidR="00792C33">
        <w:rPr>
          <w:rFonts w:ascii="Times New Roman" w:hAnsi="Times New Roman" w:cs="Times New Roman"/>
          <w:sz w:val="28"/>
          <w:szCs w:val="28"/>
          <w:lang w:val="uk-UA"/>
        </w:rPr>
        <w:t xml:space="preserve"> школах Катеринослава і Павлограда. І тут на Придніпров’ї формувався його внутрішній світ, тут були джерела його письменницького таланту.</w:t>
      </w:r>
    </w:p>
    <w:p w:rsidR="00422EB5" w:rsidRPr="00E541A4" w:rsidRDefault="00792C33" w:rsidP="00792C3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Йшов важкий 1918 рік. Часи були важкі. Брат з братом рубалися на шаблях. Син з гвинтівкою йшов на батька. Все це відбувалося на Придніпров’ї, і все це бачив сімнадцятирічний юнак. Про це він вирішив написати. Так з’явилося його перше оповідання</w:t>
      </w:r>
      <w:r w:rsidR="00422EB5" w:rsidRPr="00422E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Гайдамаки</w:t>
      </w:r>
      <w:r w:rsidR="00422EB5" w:rsidRPr="00422E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шпальтах часопису  </w:t>
      </w:r>
      <w:r w:rsidR="00422EB5" w:rsidRPr="00422EB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422EB5" w:rsidRPr="00422E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1919році.  А вже у1920 році виходить перша книга прозаїка, яка містила 9 оповідань.</w:t>
      </w:r>
      <w:r w:rsidR="006D2998">
        <w:rPr>
          <w:rFonts w:ascii="Times New Roman" w:hAnsi="Times New Roman" w:cs="Times New Roman"/>
          <w:sz w:val="28"/>
          <w:szCs w:val="28"/>
          <w:lang w:val="uk-UA"/>
        </w:rPr>
        <w:t xml:space="preserve"> Твори прозаїка </w:t>
      </w:r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продовжуються 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друкува</w:t>
      </w:r>
      <w:proofErr w:type="spellEnd"/>
      <w:r w:rsidR="00422EB5" w:rsidRPr="00DD13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тись</w:t>
      </w:r>
      <w:proofErr w:type="spellEnd"/>
      <w:r w:rsidR="00422EB5">
        <w:rPr>
          <w:rFonts w:ascii="Times New Roman" w:hAnsi="Times New Roman" w:cs="Times New Roman"/>
          <w:sz w:val="28"/>
          <w:szCs w:val="28"/>
          <w:lang w:val="uk-UA"/>
        </w:rPr>
        <w:t>. Особ</w:t>
      </w:r>
      <w:r w:rsidR="006D2998">
        <w:rPr>
          <w:rFonts w:ascii="Times New Roman" w:hAnsi="Times New Roman" w:cs="Times New Roman"/>
          <w:sz w:val="28"/>
          <w:szCs w:val="28"/>
          <w:lang w:val="uk-UA"/>
        </w:rPr>
        <w:t xml:space="preserve">ливо популярним був роман </w:t>
      </w:r>
      <w:r w:rsidR="00422EB5" w:rsidRPr="00422EB5">
        <w:rPr>
          <w:rFonts w:ascii="Times New Roman" w:hAnsi="Times New Roman" w:cs="Times New Roman"/>
          <w:sz w:val="28"/>
          <w:szCs w:val="28"/>
        </w:rPr>
        <w:t xml:space="preserve"> “</w:t>
      </w:r>
      <w:r w:rsidR="006D2998">
        <w:rPr>
          <w:rFonts w:ascii="Times New Roman" w:hAnsi="Times New Roman" w:cs="Times New Roman"/>
          <w:sz w:val="28"/>
          <w:szCs w:val="28"/>
          <w:lang w:val="uk-UA"/>
        </w:rPr>
        <w:t>Місто</w:t>
      </w:r>
      <w:r w:rsidR="00422EB5" w:rsidRPr="00422EB5">
        <w:rPr>
          <w:rFonts w:ascii="Times New Roman" w:hAnsi="Times New Roman" w:cs="Times New Roman"/>
          <w:sz w:val="28"/>
          <w:szCs w:val="28"/>
        </w:rPr>
        <w:t>”</w:t>
      </w:r>
      <w:r w:rsidR="00E5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1A4" w:rsidRPr="00E541A4">
        <w:rPr>
          <w:rFonts w:ascii="Times New Roman" w:hAnsi="Times New Roman" w:cs="Times New Roman"/>
          <w:b/>
          <w:sz w:val="28"/>
          <w:szCs w:val="28"/>
          <w:lang w:val="uk-UA"/>
        </w:rPr>
        <w:t>(Слайд 9)</w:t>
      </w:r>
    </w:p>
    <w:p w:rsidR="005D5F8E" w:rsidRDefault="006D2998" w:rsidP="00422EB5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Підмогильний був прекрасним перекладачем із французької мови на українську.</w:t>
      </w:r>
    </w:p>
    <w:p w:rsidR="006D2998" w:rsidRDefault="006D2998" w:rsidP="006D299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прийшов 1934рік, і Валер’ян був заарештований за терористичну діяльність. Страшні Соловки стали місцем, де відбував покараннябезвинний Валер’ян Підмогильний.  3 листопада 1937 році його було розстріляно. Та живуть його твори . 2 лютого 2016 року все Придніпров’я і вся Україна буде вшановувати  ювілей  письменника</w:t>
      </w:r>
      <w:r w:rsidR="00BA5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2DF" w:rsidRPr="00BA52DF" w:rsidRDefault="00BA52DF" w:rsidP="00BA52DF">
      <w:pPr>
        <w:spacing w:line="24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2D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Звучить пісня «Україна» (сл.. і муз. Т.</w:t>
      </w:r>
      <w:proofErr w:type="spellStart"/>
      <w:r w:rsidRPr="00BA52DF">
        <w:rPr>
          <w:rFonts w:ascii="Times New Roman" w:hAnsi="Times New Roman" w:cs="Times New Roman"/>
          <w:i/>
          <w:sz w:val="28"/>
          <w:szCs w:val="28"/>
          <w:lang w:val="uk-UA"/>
        </w:rPr>
        <w:t>Петриненка</w:t>
      </w:r>
      <w:proofErr w:type="spellEnd"/>
      <w:r w:rsidRPr="00BA52DF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BA52DF" w:rsidRDefault="00BA52DF" w:rsidP="006D2998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52DF">
        <w:rPr>
          <w:rFonts w:ascii="Times New Roman" w:hAnsi="Times New Roman" w:cs="Times New Roman"/>
          <w:b/>
          <w:sz w:val="28"/>
          <w:szCs w:val="28"/>
          <w:lang w:val="uk-UA"/>
        </w:rPr>
        <w:t>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Всіх імен, якими пишається Дніпропетровщина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перелі-чити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Не в</w:t>
      </w:r>
      <w:r w:rsidR="0006621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іх наших земляків, про яких розповідається в книзі, ми згадали сьогодні. В цій книзі є цікаві розповіді про підпільницю Галину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 колишнього директора Південного машинобудівного заводу Олександра Максимовича Макарова та інших відомих людей Придніпров’я.  І якщо ви бажаєте щось дізнатися п</w:t>
      </w:r>
      <w:r w:rsidR="00422EB5">
        <w:rPr>
          <w:rFonts w:ascii="Times New Roman" w:hAnsi="Times New Roman" w:cs="Times New Roman"/>
          <w:sz w:val="28"/>
          <w:szCs w:val="28"/>
          <w:lang w:val="uk-UA"/>
        </w:rPr>
        <w:t>ро них, зверніться в бібліотеку, візьміть книгу Є.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Білоусова</w:t>
      </w:r>
      <w:r w:rsidR="00057AD3" w:rsidRPr="00057A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22EB5">
        <w:rPr>
          <w:rFonts w:ascii="Times New Roman" w:hAnsi="Times New Roman" w:cs="Times New Roman"/>
          <w:sz w:val="28"/>
          <w:szCs w:val="28"/>
          <w:lang w:val="uk-UA"/>
        </w:rPr>
        <w:t>Славетні</w:t>
      </w:r>
      <w:proofErr w:type="spellEnd"/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 імена 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Придніпров’я</w:t>
      </w:r>
      <w:r w:rsidR="00057AD3" w:rsidRPr="00057AD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 і поз</w:t>
      </w:r>
      <w:r w:rsidR="00057AD3">
        <w:rPr>
          <w:rFonts w:ascii="Times New Roman" w:hAnsi="Times New Roman" w:cs="Times New Roman"/>
          <w:sz w:val="28"/>
          <w:szCs w:val="28"/>
          <w:lang w:val="uk-UA"/>
        </w:rPr>
        <w:t xml:space="preserve">найомтеся із людьми, які жили, </w:t>
      </w:r>
      <w:proofErr w:type="spellStart"/>
      <w:r w:rsidR="00422EB5">
        <w:rPr>
          <w:rFonts w:ascii="Times New Roman" w:hAnsi="Times New Roman" w:cs="Times New Roman"/>
          <w:sz w:val="28"/>
          <w:szCs w:val="28"/>
          <w:lang w:val="uk-UA"/>
        </w:rPr>
        <w:t>прцювали</w:t>
      </w:r>
      <w:proofErr w:type="spellEnd"/>
      <w:r w:rsidR="00422EB5">
        <w:rPr>
          <w:rFonts w:ascii="Times New Roman" w:hAnsi="Times New Roman" w:cs="Times New Roman"/>
          <w:sz w:val="28"/>
          <w:szCs w:val="28"/>
          <w:lang w:val="uk-UA"/>
        </w:rPr>
        <w:t xml:space="preserve"> і боролись за те,щоб ми з вами жили у вільній </w:t>
      </w:r>
      <w:r w:rsidR="00057AD3">
        <w:rPr>
          <w:rFonts w:ascii="Times New Roman" w:hAnsi="Times New Roman" w:cs="Times New Roman"/>
          <w:sz w:val="28"/>
          <w:szCs w:val="28"/>
          <w:lang w:val="uk-UA"/>
        </w:rPr>
        <w:t xml:space="preserve"> Україні, які творили історію нашого краю.</w:t>
      </w:r>
    </w:p>
    <w:p w:rsidR="00FD3B36" w:rsidRPr="00066214" w:rsidRDefault="00BA52DF" w:rsidP="00BA52DF">
      <w:pPr>
        <w:spacing w:line="240" w:lineRule="atLeast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6214">
        <w:rPr>
          <w:rFonts w:ascii="Times New Roman" w:hAnsi="Times New Roman" w:cs="Times New Roman"/>
          <w:i/>
          <w:sz w:val="28"/>
          <w:szCs w:val="28"/>
          <w:lang w:val="uk-UA"/>
        </w:rPr>
        <w:t>Бібліографічний огляд книг, представлених на виставці.</w:t>
      </w:r>
    </w:p>
    <w:sectPr w:rsidR="00FD3B36" w:rsidRPr="00066214" w:rsidSect="001D0C91">
      <w:pgSz w:w="11906" w:h="16838"/>
      <w:pgMar w:top="567" w:right="850" w:bottom="1134" w:left="1701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A45"/>
    <w:multiLevelType w:val="hybridMultilevel"/>
    <w:tmpl w:val="52D2A0B0"/>
    <w:lvl w:ilvl="0" w:tplc="D9D8B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2BB"/>
    <w:multiLevelType w:val="hybridMultilevel"/>
    <w:tmpl w:val="F8822AA8"/>
    <w:lvl w:ilvl="0" w:tplc="5FA25BE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752A83"/>
    <w:multiLevelType w:val="hybridMultilevel"/>
    <w:tmpl w:val="D9289610"/>
    <w:lvl w:ilvl="0" w:tplc="E2AA4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E2E2E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7CF5"/>
    <w:multiLevelType w:val="hybridMultilevel"/>
    <w:tmpl w:val="E9CA842E"/>
    <w:lvl w:ilvl="0" w:tplc="ABF21780">
      <w:start w:val="2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F44"/>
    <w:rsid w:val="00010BAD"/>
    <w:rsid w:val="00014B0A"/>
    <w:rsid w:val="0003171B"/>
    <w:rsid w:val="00032FFE"/>
    <w:rsid w:val="00052A39"/>
    <w:rsid w:val="00057AD3"/>
    <w:rsid w:val="00064D28"/>
    <w:rsid w:val="00065B82"/>
    <w:rsid w:val="00066214"/>
    <w:rsid w:val="00077489"/>
    <w:rsid w:val="000875EF"/>
    <w:rsid w:val="00091DE9"/>
    <w:rsid w:val="000925D3"/>
    <w:rsid w:val="00096C4A"/>
    <w:rsid w:val="000A49CC"/>
    <w:rsid w:val="000B311B"/>
    <w:rsid w:val="000B6794"/>
    <w:rsid w:val="000D44C4"/>
    <w:rsid w:val="000D5CD2"/>
    <w:rsid w:val="000D69FD"/>
    <w:rsid w:val="000E15C1"/>
    <w:rsid w:val="000E629B"/>
    <w:rsid w:val="00120176"/>
    <w:rsid w:val="001314A2"/>
    <w:rsid w:val="0013436B"/>
    <w:rsid w:val="00134FB9"/>
    <w:rsid w:val="001518CF"/>
    <w:rsid w:val="00153B07"/>
    <w:rsid w:val="001578CF"/>
    <w:rsid w:val="00164DF8"/>
    <w:rsid w:val="00181C2E"/>
    <w:rsid w:val="00185D1B"/>
    <w:rsid w:val="001A3A60"/>
    <w:rsid w:val="001B4C19"/>
    <w:rsid w:val="001C177F"/>
    <w:rsid w:val="001C4CD9"/>
    <w:rsid w:val="001D0C91"/>
    <w:rsid w:val="001D18BC"/>
    <w:rsid w:val="001D6338"/>
    <w:rsid w:val="001E7E61"/>
    <w:rsid w:val="001F67C2"/>
    <w:rsid w:val="00204AA1"/>
    <w:rsid w:val="00216009"/>
    <w:rsid w:val="00223B90"/>
    <w:rsid w:val="00254DE6"/>
    <w:rsid w:val="00257925"/>
    <w:rsid w:val="00277704"/>
    <w:rsid w:val="002848AB"/>
    <w:rsid w:val="00292112"/>
    <w:rsid w:val="00297E85"/>
    <w:rsid w:val="002B71AA"/>
    <w:rsid w:val="002C1A42"/>
    <w:rsid w:val="002C4E58"/>
    <w:rsid w:val="002D6FCD"/>
    <w:rsid w:val="002E3553"/>
    <w:rsid w:val="002E761E"/>
    <w:rsid w:val="002F0BA0"/>
    <w:rsid w:val="002F22A7"/>
    <w:rsid w:val="002F3DEA"/>
    <w:rsid w:val="003033DC"/>
    <w:rsid w:val="00315FCA"/>
    <w:rsid w:val="0032279C"/>
    <w:rsid w:val="00323E04"/>
    <w:rsid w:val="00334300"/>
    <w:rsid w:val="003343DE"/>
    <w:rsid w:val="00336166"/>
    <w:rsid w:val="00336D04"/>
    <w:rsid w:val="00340A35"/>
    <w:rsid w:val="003464C3"/>
    <w:rsid w:val="003527D1"/>
    <w:rsid w:val="003614E9"/>
    <w:rsid w:val="00390E9B"/>
    <w:rsid w:val="003A2AE2"/>
    <w:rsid w:val="003A790B"/>
    <w:rsid w:val="003B4885"/>
    <w:rsid w:val="003B72F6"/>
    <w:rsid w:val="003B7A03"/>
    <w:rsid w:val="003C1000"/>
    <w:rsid w:val="003C3FFF"/>
    <w:rsid w:val="003D349E"/>
    <w:rsid w:val="003D41B6"/>
    <w:rsid w:val="003D44F4"/>
    <w:rsid w:val="003D47B2"/>
    <w:rsid w:val="003D49DD"/>
    <w:rsid w:val="003D4E26"/>
    <w:rsid w:val="003E01D3"/>
    <w:rsid w:val="003E0C89"/>
    <w:rsid w:val="003E2CD0"/>
    <w:rsid w:val="003E7807"/>
    <w:rsid w:val="003F52B7"/>
    <w:rsid w:val="003F620B"/>
    <w:rsid w:val="004003C1"/>
    <w:rsid w:val="004014F4"/>
    <w:rsid w:val="004042A4"/>
    <w:rsid w:val="00405347"/>
    <w:rsid w:val="0041773F"/>
    <w:rsid w:val="00421936"/>
    <w:rsid w:val="00422EB5"/>
    <w:rsid w:val="00425C05"/>
    <w:rsid w:val="004349DA"/>
    <w:rsid w:val="0043758B"/>
    <w:rsid w:val="0045529C"/>
    <w:rsid w:val="00455D93"/>
    <w:rsid w:val="00457081"/>
    <w:rsid w:val="00461536"/>
    <w:rsid w:val="004634DE"/>
    <w:rsid w:val="004653E1"/>
    <w:rsid w:val="004748FD"/>
    <w:rsid w:val="00480C26"/>
    <w:rsid w:val="004876A6"/>
    <w:rsid w:val="004A014F"/>
    <w:rsid w:val="004A0973"/>
    <w:rsid w:val="004A0BB2"/>
    <w:rsid w:val="004A1F3D"/>
    <w:rsid w:val="004A504C"/>
    <w:rsid w:val="004A7C49"/>
    <w:rsid w:val="004B153A"/>
    <w:rsid w:val="004B3A3F"/>
    <w:rsid w:val="004B58B6"/>
    <w:rsid w:val="004B7F1E"/>
    <w:rsid w:val="004C6BFE"/>
    <w:rsid w:val="004D50A6"/>
    <w:rsid w:val="004D65C7"/>
    <w:rsid w:val="004E6A3D"/>
    <w:rsid w:val="005125C1"/>
    <w:rsid w:val="0051622F"/>
    <w:rsid w:val="00520C11"/>
    <w:rsid w:val="00532923"/>
    <w:rsid w:val="00532FAE"/>
    <w:rsid w:val="005342C4"/>
    <w:rsid w:val="00540163"/>
    <w:rsid w:val="00551464"/>
    <w:rsid w:val="005524C8"/>
    <w:rsid w:val="005536AF"/>
    <w:rsid w:val="005542DD"/>
    <w:rsid w:val="00562357"/>
    <w:rsid w:val="005665D9"/>
    <w:rsid w:val="00573AF1"/>
    <w:rsid w:val="00586A50"/>
    <w:rsid w:val="0059050E"/>
    <w:rsid w:val="005A62BB"/>
    <w:rsid w:val="005A76AD"/>
    <w:rsid w:val="005B5681"/>
    <w:rsid w:val="005C1784"/>
    <w:rsid w:val="005C1ECF"/>
    <w:rsid w:val="005C2607"/>
    <w:rsid w:val="005C3BAC"/>
    <w:rsid w:val="005D352C"/>
    <w:rsid w:val="005D5F8E"/>
    <w:rsid w:val="005E440B"/>
    <w:rsid w:val="005F3840"/>
    <w:rsid w:val="005F392B"/>
    <w:rsid w:val="005F4DAE"/>
    <w:rsid w:val="005F616C"/>
    <w:rsid w:val="00602F08"/>
    <w:rsid w:val="0061111C"/>
    <w:rsid w:val="00632448"/>
    <w:rsid w:val="006404A6"/>
    <w:rsid w:val="00640895"/>
    <w:rsid w:val="00647297"/>
    <w:rsid w:val="0066037D"/>
    <w:rsid w:val="006675D2"/>
    <w:rsid w:val="00685E1A"/>
    <w:rsid w:val="00686F3A"/>
    <w:rsid w:val="00691759"/>
    <w:rsid w:val="006923D4"/>
    <w:rsid w:val="0069790F"/>
    <w:rsid w:val="006A1565"/>
    <w:rsid w:val="006A3E9D"/>
    <w:rsid w:val="006B0163"/>
    <w:rsid w:val="006B1310"/>
    <w:rsid w:val="006B3C31"/>
    <w:rsid w:val="006C24B4"/>
    <w:rsid w:val="006D098D"/>
    <w:rsid w:val="006D2998"/>
    <w:rsid w:val="006D2B5C"/>
    <w:rsid w:val="006D4EE0"/>
    <w:rsid w:val="006D74D1"/>
    <w:rsid w:val="006E30D9"/>
    <w:rsid w:val="006E3DC3"/>
    <w:rsid w:val="0070059B"/>
    <w:rsid w:val="00700816"/>
    <w:rsid w:val="00702554"/>
    <w:rsid w:val="0070303B"/>
    <w:rsid w:val="00710C06"/>
    <w:rsid w:val="00715802"/>
    <w:rsid w:val="00760C9E"/>
    <w:rsid w:val="00792C33"/>
    <w:rsid w:val="007954FE"/>
    <w:rsid w:val="00795BB6"/>
    <w:rsid w:val="007A0FA2"/>
    <w:rsid w:val="007A76F6"/>
    <w:rsid w:val="007B0FD1"/>
    <w:rsid w:val="007C0292"/>
    <w:rsid w:val="007C04D6"/>
    <w:rsid w:val="007C4C10"/>
    <w:rsid w:val="007D52DC"/>
    <w:rsid w:val="007E1F09"/>
    <w:rsid w:val="007E49A1"/>
    <w:rsid w:val="007E65E3"/>
    <w:rsid w:val="007E7CF1"/>
    <w:rsid w:val="007F37B7"/>
    <w:rsid w:val="007F5663"/>
    <w:rsid w:val="00800613"/>
    <w:rsid w:val="00801E97"/>
    <w:rsid w:val="00817F5C"/>
    <w:rsid w:val="008305D7"/>
    <w:rsid w:val="0084091E"/>
    <w:rsid w:val="00845634"/>
    <w:rsid w:val="008476D6"/>
    <w:rsid w:val="00866B30"/>
    <w:rsid w:val="00870AC1"/>
    <w:rsid w:val="00871F44"/>
    <w:rsid w:val="00881828"/>
    <w:rsid w:val="00883870"/>
    <w:rsid w:val="008924F2"/>
    <w:rsid w:val="00893513"/>
    <w:rsid w:val="0089433D"/>
    <w:rsid w:val="008A1F36"/>
    <w:rsid w:val="008A6369"/>
    <w:rsid w:val="008A7A5E"/>
    <w:rsid w:val="008B4083"/>
    <w:rsid w:val="008C2675"/>
    <w:rsid w:val="008C7044"/>
    <w:rsid w:val="008D225E"/>
    <w:rsid w:val="008D42ED"/>
    <w:rsid w:val="008D7CEB"/>
    <w:rsid w:val="008E17A4"/>
    <w:rsid w:val="008E60A5"/>
    <w:rsid w:val="008F1A5D"/>
    <w:rsid w:val="009031FE"/>
    <w:rsid w:val="00913914"/>
    <w:rsid w:val="009307F4"/>
    <w:rsid w:val="0093556A"/>
    <w:rsid w:val="00943514"/>
    <w:rsid w:val="00953D23"/>
    <w:rsid w:val="009764E2"/>
    <w:rsid w:val="00987D3B"/>
    <w:rsid w:val="009934BA"/>
    <w:rsid w:val="009A70BB"/>
    <w:rsid w:val="009B047F"/>
    <w:rsid w:val="009B1EE3"/>
    <w:rsid w:val="009B3FB1"/>
    <w:rsid w:val="009B4C51"/>
    <w:rsid w:val="009C59F0"/>
    <w:rsid w:val="009C5ACD"/>
    <w:rsid w:val="009F35D2"/>
    <w:rsid w:val="00A11BCA"/>
    <w:rsid w:val="00A128E8"/>
    <w:rsid w:val="00A15387"/>
    <w:rsid w:val="00A205F8"/>
    <w:rsid w:val="00A2457A"/>
    <w:rsid w:val="00A27BAA"/>
    <w:rsid w:val="00A30B86"/>
    <w:rsid w:val="00A31148"/>
    <w:rsid w:val="00A458B2"/>
    <w:rsid w:val="00A471F3"/>
    <w:rsid w:val="00A50DD7"/>
    <w:rsid w:val="00A61DF0"/>
    <w:rsid w:val="00A629F1"/>
    <w:rsid w:val="00A6380B"/>
    <w:rsid w:val="00A67D24"/>
    <w:rsid w:val="00A72AC8"/>
    <w:rsid w:val="00A73A89"/>
    <w:rsid w:val="00A76DB5"/>
    <w:rsid w:val="00A8510A"/>
    <w:rsid w:val="00A91C56"/>
    <w:rsid w:val="00AA6D58"/>
    <w:rsid w:val="00AA75CF"/>
    <w:rsid w:val="00AB6936"/>
    <w:rsid w:val="00AB6C51"/>
    <w:rsid w:val="00AD172B"/>
    <w:rsid w:val="00AD5662"/>
    <w:rsid w:val="00AD5ECD"/>
    <w:rsid w:val="00AE164A"/>
    <w:rsid w:val="00AE2CFA"/>
    <w:rsid w:val="00AE4D95"/>
    <w:rsid w:val="00AF079B"/>
    <w:rsid w:val="00B03106"/>
    <w:rsid w:val="00B075BF"/>
    <w:rsid w:val="00B12D18"/>
    <w:rsid w:val="00B13104"/>
    <w:rsid w:val="00B14C76"/>
    <w:rsid w:val="00B2594A"/>
    <w:rsid w:val="00B26A47"/>
    <w:rsid w:val="00B3321F"/>
    <w:rsid w:val="00B351AC"/>
    <w:rsid w:val="00B37614"/>
    <w:rsid w:val="00B43E53"/>
    <w:rsid w:val="00B44360"/>
    <w:rsid w:val="00B62703"/>
    <w:rsid w:val="00B70F67"/>
    <w:rsid w:val="00B75762"/>
    <w:rsid w:val="00B94EFF"/>
    <w:rsid w:val="00BA06BB"/>
    <w:rsid w:val="00BA1882"/>
    <w:rsid w:val="00BA3D09"/>
    <w:rsid w:val="00BA52DF"/>
    <w:rsid w:val="00BC06F1"/>
    <w:rsid w:val="00BC58D4"/>
    <w:rsid w:val="00BC59FC"/>
    <w:rsid w:val="00BD35D9"/>
    <w:rsid w:val="00BD450E"/>
    <w:rsid w:val="00BD6152"/>
    <w:rsid w:val="00BE25A4"/>
    <w:rsid w:val="00BF5518"/>
    <w:rsid w:val="00C11C12"/>
    <w:rsid w:val="00C16D82"/>
    <w:rsid w:val="00C216F9"/>
    <w:rsid w:val="00C228F6"/>
    <w:rsid w:val="00C30663"/>
    <w:rsid w:val="00C37CD5"/>
    <w:rsid w:val="00C41D7D"/>
    <w:rsid w:val="00C54A30"/>
    <w:rsid w:val="00C67A7D"/>
    <w:rsid w:val="00C9262F"/>
    <w:rsid w:val="00CA07E5"/>
    <w:rsid w:val="00CA5E1D"/>
    <w:rsid w:val="00CB19A4"/>
    <w:rsid w:val="00CB772C"/>
    <w:rsid w:val="00CC2AC2"/>
    <w:rsid w:val="00CD1A4A"/>
    <w:rsid w:val="00CD4A43"/>
    <w:rsid w:val="00CE0A99"/>
    <w:rsid w:val="00CE6069"/>
    <w:rsid w:val="00CE6320"/>
    <w:rsid w:val="00CF2313"/>
    <w:rsid w:val="00D0334C"/>
    <w:rsid w:val="00D11F66"/>
    <w:rsid w:val="00D13814"/>
    <w:rsid w:val="00D177B5"/>
    <w:rsid w:val="00D47657"/>
    <w:rsid w:val="00D47A06"/>
    <w:rsid w:val="00D51B2C"/>
    <w:rsid w:val="00D52A61"/>
    <w:rsid w:val="00D6101C"/>
    <w:rsid w:val="00D67B71"/>
    <w:rsid w:val="00D67FED"/>
    <w:rsid w:val="00D73D9F"/>
    <w:rsid w:val="00D770A1"/>
    <w:rsid w:val="00D843B0"/>
    <w:rsid w:val="00D84AB9"/>
    <w:rsid w:val="00D920B7"/>
    <w:rsid w:val="00DA6F1B"/>
    <w:rsid w:val="00DB09FD"/>
    <w:rsid w:val="00DB3E72"/>
    <w:rsid w:val="00DB4B96"/>
    <w:rsid w:val="00DC2C81"/>
    <w:rsid w:val="00DD13ED"/>
    <w:rsid w:val="00DD614C"/>
    <w:rsid w:val="00DD7587"/>
    <w:rsid w:val="00DF1BAD"/>
    <w:rsid w:val="00DF68D8"/>
    <w:rsid w:val="00E07854"/>
    <w:rsid w:val="00E13806"/>
    <w:rsid w:val="00E1665E"/>
    <w:rsid w:val="00E16FCC"/>
    <w:rsid w:val="00E23075"/>
    <w:rsid w:val="00E24852"/>
    <w:rsid w:val="00E277B9"/>
    <w:rsid w:val="00E30F43"/>
    <w:rsid w:val="00E34446"/>
    <w:rsid w:val="00E34E9C"/>
    <w:rsid w:val="00E35136"/>
    <w:rsid w:val="00E35AC2"/>
    <w:rsid w:val="00E47615"/>
    <w:rsid w:val="00E50F10"/>
    <w:rsid w:val="00E541A4"/>
    <w:rsid w:val="00E556E4"/>
    <w:rsid w:val="00E75724"/>
    <w:rsid w:val="00E825F4"/>
    <w:rsid w:val="00E82BE1"/>
    <w:rsid w:val="00E86BEE"/>
    <w:rsid w:val="00E86E84"/>
    <w:rsid w:val="00EA0C20"/>
    <w:rsid w:val="00EA1881"/>
    <w:rsid w:val="00EB1A5F"/>
    <w:rsid w:val="00EB66F5"/>
    <w:rsid w:val="00F07774"/>
    <w:rsid w:val="00F11BA0"/>
    <w:rsid w:val="00F17D45"/>
    <w:rsid w:val="00F23521"/>
    <w:rsid w:val="00F33B88"/>
    <w:rsid w:val="00F359AE"/>
    <w:rsid w:val="00F35AFE"/>
    <w:rsid w:val="00F41DD4"/>
    <w:rsid w:val="00F51E87"/>
    <w:rsid w:val="00F551AD"/>
    <w:rsid w:val="00F55B74"/>
    <w:rsid w:val="00F57CAA"/>
    <w:rsid w:val="00F614D4"/>
    <w:rsid w:val="00F62268"/>
    <w:rsid w:val="00F62627"/>
    <w:rsid w:val="00F65718"/>
    <w:rsid w:val="00F708FA"/>
    <w:rsid w:val="00F70C86"/>
    <w:rsid w:val="00F726CA"/>
    <w:rsid w:val="00F81552"/>
    <w:rsid w:val="00F834AA"/>
    <w:rsid w:val="00F83755"/>
    <w:rsid w:val="00F83D67"/>
    <w:rsid w:val="00F86B18"/>
    <w:rsid w:val="00F94DEA"/>
    <w:rsid w:val="00FB759C"/>
    <w:rsid w:val="00FC1566"/>
    <w:rsid w:val="00FC17FA"/>
    <w:rsid w:val="00FC58EA"/>
    <w:rsid w:val="00FC6C0B"/>
    <w:rsid w:val="00FC71C4"/>
    <w:rsid w:val="00FD2F3F"/>
    <w:rsid w:val="00FD3B36"/>
    <w:rsid w:val="00FD3D20"/>
    <w:rsid w:val="00FE0F8D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4"/>
    <w:pPr>
      <w:ind w:left="720"/>
      <w:contextualSpacing/>
    </w:pPr>
  </w:style>
  <w:style w:type="character" w:customStyle="1" w:styleId="apple-converted-space">
    <w:name w:val="apple-converted-space"/>
    <w:basedOn w:val="a0"/>
    <w:rsid w:val="00DD13ED"/>
  </w:style>
  <w:style w:type="character" w:styleId="a4">
    <w:name w:val="Hyperlink"/>
    <w:basedOn w:val="a0"/>
    <w:uiPriority w:val="99"/>
    <w:semiHidden/>
    <w:unhideWhenUsed/>
    <w:rsid w:val="00DD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23AE-775F-4020-BFCF-9AF887A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2015-06-19T05:49:00Z</cp:lastPrinted>
  <dcterms:created xsi:type="dcterms:W3CDTF">2015-11-13T07:17:00Z</dcterms:created>
  <dcterms:modified xsi:type="dcterms:W3CDTF">2015-11-17T12:36:00Z</dcterms:modified>
</cp:coreProperties>
</file>